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F0" w:rsidRDefault="003C71F0" w:rsidP="00B26030">
      <w:pPr>
        <w:pStyle w:val="a5"/>
        <w:jc w:val="both"/>
        <w:rPr>
          <w:rFonts w:ascii="Times New Roman" w:hAnsi="Times New Roman" w:cs="Times New Roman"/>
          <w:sz w:val="28"/>
          <w:szCs w:val="28"/>
          <w:lang w:eastAsia="ru-RU"/>
        </w:rPr>
      </w:pPr>
      <w:r w:rsidRPr="00B26030">
        <w:rPr>
          <w:rFonts w:ascii="Times New Roman" w:hAnsi="Times New Roman" w:cs="Times New Roman"/>
          <w:sz w:val="28"/>
          <w:szCs w:val="28"/>
          <w:lang w:eastAsia="ru-RU"/>
        </w:rPr>
        <w:t xml:space="preserve">В </w:t>
      </w:r>
      <w:proofErr w:type="spellStart"/>
      <w:r w:rsidRPr="00B26030">
        <w:rPr>
          <w:rFonts w:ascii="Times New Roman" w:hAnsi="Times New Roman" w:cs="Times New Roman"/>
          <w:sz w:val="28"/>
          <w:szCs w:val="28"/>
          <w:lang w:eastAsia="ru-RU"/>
        </w:rPr>
        <w:t>Эхирит-Булагатском</w:t>
      </w:r>
      <w:proofErr w:type="spellEnd"/>
      <w:r w:rsidRPr="00B26030">
        <w:rPr>
          <w:rFonts w:ascii="Times New Roman" w:hAnsi="Times New Roman" w:cs="Times New Roman"/>
          <w:sz w:val="28"/>
          <w:szCs w:val="28"/>
          <w:lang w:eastAsia="ru-RU"/>
        </w:rPr>
        <w:t xml:space="preserve"> районе пострадали двое подростков, врезавшись на мотоцикле в лошадь</w:t>
      </w:r>
      <w:r w:rsidR="00B26030">
        <w:rPr>
          <w:rFonts w:ascii="Times New Roman" w:hAnsi="Times New Roman" w:cs="Times New Roman"/>
          <w:sz w:val="28"/>
          <w:szCs w:val="28"/>
          <w:lang w:eastAsia="ru-RU"/>
        </w:rPr>
        <w:t>.</w:t>
      </w:r>
    </w:p>
    <w:p w:rsidR="00B26030" w:rsidRPr="00B26030" w:rsidRDefault="00B26030" w:rsidP="00B26030">
      <w:pPr>
        <w:pStyle w:val="a5"/>
        <w:jc w:val="both"/>
        <w:rPr>
          <w:rFonts w:ascii="Times New Roman" w:hAnsi="Times New Roman" w:cs="Times New Roman"/>
          <w:sz w:val="28"/>
          <w:szCs w:val="28"/>
          <w:lang w:eastAsia="ru-RU"/>
        </w:rPr>
      </w:pPr>
    </w:p>
    <w:p w:rsidR="003C71F0" w:rsidRPr="00B26030" w:rsidRDefault="003C71F0" w:rsidP="00B26030">
      <w:pPr>
        <w:pStyle w:val="a5"/>
        <w:jc w:val="both"/>
        <w:rPr>
          <w:rFonts w:ascii="Times New Roman" w:hAnsi="Times New Roman" w:cs="Times New Roman"/>
          <w:sz w:val="28"/>
          <w:szCs w:val="28"/>
          <w:lang w:eastAsia="ru-RU"/>
        </w:rPr>
      </w:pPr>
      <w:r w:rsidRPr="00B26030">
        <w:rPr>
          <w:rFonts w:ascii="Times New Roman" w:hAnsi="Times New Roman" w:cs="Times New Roman"/>
          <w:sz w:val="28"/>
          <w:szCs w:val="28"/>
          <w:lang w:eastAsia="ru-RU"/>
        </w:rPr>
        <w:t xml:space="preserve"> 2 мая около 18:00 в </w:t>
      </w:r>
      <w:proofErr w:type="spellStart"/>
      <w:r w:rsidRPr="00B26030">
        <w:rPr>
          <w:rFonts w:ascii="Times New Roman" w:hAnsi="Times New Roman" w:cs="Times New Roman"/>
          <w:sz w:val="28"/>
          <w:szCs w:val="28"/>
          <w:lang w:eastAsia="ru-RU"/>
        </w:rPr>
        <w:t>Эхирит-Булагатском</w:t>
      </w:r>
      <w:proofErr w:type="spellEnd"/>
      <w:r w:rsidRPr="00B26030">
        <w:rPr>
          <w:rFonts w:ascii="Times New Roman" w:hAnsi="Times New Roman" w:cs="Times New Roman"/>
          <w:sz w:val="28"/>
          <w:szCs w:val="28"/>
          <w:lang w:eastAsia="ru-RU"/>
        </w:rPr>
        <w:t xml:space="preserve"> районе подросток, управляя мотоциклом «</w:t>
      </w:r>
      <w:proofErr w:type="spellStart"/>
      <w:r w:rsidRPr="00B26030">
        <w:rPr>
          <w:rFonts w:ascii="Times New Roman" w:hAnsi="Times New Roman" w:cs="Times New Roman"/>
          <w:sz w:val="28"/>
          <w:szCs w:val="28"/>
          <w:lang w:eastAsia="ru-RU"/>
        </w:rPr>
        <w:t>Иж</w:t>
      </w:r>
      <w:proofErr w:type="spellEnd"/>
      <w:r w:rsidRPr="00B26030">
        <w:rPr>
          <w:rFonts w:ascii="Times New Roman" w:hAnsi="Times New Roman" w:cs="Times New Roman"/>
          <w:sz w:val="28"/>
          <w:szCs w:val="28"/>
          <w:lang w:eastAsia="ru-RU"/>
        </w:rPr>
        <w:t xml:space="preserve"> Юпитер-</w:t>
      </w:r>
      <w:proofErr w:type="gramStart"/>
      <w:r w:rsidRPr="00B26030">
        <w:rPr>
          <w:rFonts w:ascii="Times New Roman" w:hAnsi="Times New Roman" w:cs="Times New Roman"/>
          <w:sz w:val="28"/>
          <w:szCs w:val="28"/>
          <w:lang w:eastAsia="ru-RU"/>
        </w:rPr>
        <w:t>5»  без</w:t>
      </w:r>
      <w:proofErr w:type="gramEnd"/>
      <w:r w:rsidRPr="00B26030">
        <w:rPr>
          <w:rFonts w:ascii="Times New Roman" w:hAnsi="Times New Roman" w:cs="Times New Roman"/>
          <w:sz w:val="28"/>
          <w:szCs w:val="28"/>
          <w:lang w:eastAsia="ru-RU"/>
        </w:rPr>
        <w:t xml:space="preserve"> государственного регистрационного знака, двигался по автодороге  между двумя населенными пунктами  с. Зады и с. </w:t>
      </w:r>
      <w:proofErr w:type="spellStart"/>
      <w:r w:rsidRPr="00B26030">
        <w:rPr>
          <w:rFonts w:ascii="Times New Roman" w:hAnsi="Times New Roman" w:cs="Times New Roman"/>
          <w:sz w:val="28"/>
          <w:szCs w:val="28"/>
          <w:lang w:eastAsia="ru-RU"/>
        </w:rPr>
        <w:t>Куяда</w:t>
      </w:r>
      <w:proofErr w:type="spellEnd"/>
      <w:r w:rsidRPr="00B26030">
        <w:rPr>
          <w:rFonts w:ascii="Times New Roman" w:hAnsi="Times New Roman" w:cs="Times New Roman"/>
          <w:sz w:val="28"/>
          <w:szCs w:val="28"/>
          <w:lang w:eastAsia="ru-RU"/>
        </w:rPr>
        <w:t>,  допустил наезд на лошадь, и не справившись с рулевым управлением допустил опрокидывание.  В результате аварии с различными травмами госпитализированы 16-летний водитель и 14-летний пассажир мотоцикла.</w:t>
      </w:r>
    </w:p>
    <w:p w:rsidR="003C71F0" w:rsidRDefault="003C71F0" w:rsidP="00B26030">
      <w:pPr>
        <w:pStyle w:val="a5"/>
        <w:jc w:val="both"/>
        <w:rPr>
          <w:rFonts w:ascii="Times New Roman" w:hAnsi="Times New Roman" w:cs="Times New Roman"/>
          <w:sz w:val="28"/>
          <w:szCs w:val="28"/>
          <w:lang w:eastAsia="ru-RU"/>
        </w:rPr>
      </w:pPr>
      <w:r w:rsidRPr="00B26030">
        <w:rPr>
          <w:rFonts w:ascii="Times New Roman" w:hAnsi="Times New Roman" w:cs="Times New Roman"/>
          <w:sz w:val="28"/>
          <w:szCs w:val="28"/>
          <w:lang w:eastAsia="ru-RU"/>
        </w:rPr>
        <w:t>Предварительно установлено, что прокатиться на мототранспорте разрешил отец водителя, за передачу управления ему грозит штраф в 30 тысяч рублей. В момент ДТП дети были без мотошлемов.</w:t>
      </w:r>
    </w:p>
    <w:p w:rsidR="00B26030" w:rsidRPr="00B26030" w:rsidRDefault="00B26030" w:rsidP="00B26030">
      <w:pPr>
        <w:pStyle w:val="a5"/>
        <w:jc w:val="both"/>
        <w:rPr>
          <w:rFonts w:ascii="Times New Roman" w:hAnsi="Times New Roman" w:cs="Times New Roman"/>
          <w:sz w:val="28"/>
          <w:szCs w:val="28"/>
          <w:lang w:eastAsia="ru-RU"/>
        </w:rPr>
      </w:pPr>
    </w:p>
    <w:p w:rsidR="003C71F0" w:rsidRDefault="003C71F0" w:rsidP="00B26030">
      <w:pPr>
        <w:pStyle w:val="a5"/>
        <w:jc w:val="both"/>
        <w:rPr>
          <w:rFonts w:ascii="Times New Roman" w:hAnsi="Times New Roman" w:cs="Times New Roman"/>
          <w:sz w:val="28"/>
          <w:szCs w:val="28"/>
          <w:lang w:eastAsia="ru-RU"/>
        </w:rPr>
      </w:pPr>
      <w:r w:rsidRPr="00B26030">
        <w:rPr>
          <w:rFonts w:ascii="Times New Roman" w:hAnsi="Times New Roman" w:cs="Times New Roman"/>
          <w:sz w:val="28"/>
          <w:szCs w:val="28"/>
          <w:lang w:eastAsia="ru-RU"/>
        </w:rPr>
        <w:t xml:space="preserve">Родители несовершеннолетних привлечены к административной ответственности за ненадлежащее исполнение обязанностей по </w:t>
      </w:r>
      <w:proofErr w:type="gramStart"/>
      <w:r w:rsidRPr="00B26030">
        <w:rPr>
          <w:rFonts w:ascii="Times New Roman" w:hAnsi="Times New Roman" w:cs="Times New Roman"/>
          <w:sz w:val="28"/>
          <w:szCs w:val="28"/>
          <w:lang w:eastAsia="ru-RU"/>
        </w:rPr>
        <w:t>воспитанию  несовершеннолетних</w:t>
      </w:r>
      <w:proofErr w:type="gramEnd"/>
      <w:r w:rsidRPr="00B26030">
        <w:rPr>
          <w:rFonts w:ascii="Times New Roman" w:hAnsi="Times New Roman" w:cs="Times New Roman"/>
          <w:sz w:val="28"/>
          <w:szCs w:val="28"/>
          <w:lang w:eastAsia="ru-RU"/>
        </w:rPr>
        <w:t>.</w:t>
      </w:r>
    </w:p>
    <w:p w:rsidR="00B26030" w:rsidRPr="00B26030" w:rsidRDefault="00B26030" w:rsidP="00B26030">
      <w:pPr>
        <w:pStyle w:val="a5"/>
        <w:jc w:val="both"/>
        <w:rPr>
          <w:rFonts w:ascii="Times New Roman" w:hAnsi="Times New Roman" w:cs="Times New Roman"/>
          <w:sz w:val="28"/>
          <w:szCs w:val="28"/>
          <w:lang w:eastAsia="ru-RU"/>
        </w:rPr>
      </w:pPr>
    </w:p>
    <w:p w:rsidR="003C71F0" w:rsidRPr="00B26030" w:rsidRDefault="003C71F0" w:rsidP="00B26030">
      <w:pPr>
        <w:pStyle w:val="a5"/>
        <w:jc w:val="both"/>
        <w:rPr>
          <w:rFonts w:ascii="Times New Roman" w:hAnsi="Times New Roman" w:cs="Times New Roman"/>
          <w:sz w:val="28"/>
          <w:szCs w:val="28"/>
          <w:lang w:eastAsia="ru-RU"/>
        </w:rPr>
      </w:pPr>
      <w:r w:rsidRPr="00B26030">
        <w:rPr>
          <w:rFonts w:ascii="Times New Roman" w:hAnsi="Times New Roman" w:cs="Times New Roman"/>
          <w:sz w:val="28"/>
          <w:szCs w:val="28"/>
          <w:lang w:eastAsia="ru-RU"/>
        </w:rPr>
        <w:t xml:space="preserve"> </w:t>
      </w:r>
      <w:r w:rsidR="00B26030">
        <w:rPr>
          <w:rFonts w:ascii="Times New Roman" w:hAnsi="Times New Roman" w:cs="Times New Roman"/>
          <w:sz w:val="28"/>
          <w:szCs w:val="28"/>
          <w:lang w:eastAsia="ru-RU"/>
        </w:rPr>
        <w:tab/>
      </w:r>
      <w:r w:rsidRPr="00B26030">
        <w:rPr>
          <w:rFonts w:ascii="Times New Roman" w:hAnsi="Times New Roman" w:cs="Times New Roman"/>
          <w:sz w:val="28"/>
          <w:szCs w:val="28"/>
          <w:lang w:eastAsia="ru-RU"/>
        </w:rPr>
        <w:t xml:space="preserve">По данному дорожно-транспортному происшествию проводится административное расследование, по окончанию которого будет дана правовая оценка 16-летнему подростку который нарушил правила дорожного движения. </w:t>
      </w:r>
    </w:p>
    <w:p w:rsidR="003C71F0" w:rsidRPr="00B26030" w:rsidRDefault="003C71F0" w:rsidP="00B26030">
      <w:pPr>
        <w:pStyle w:val="a5"/>
        <w:jc w:val="both"/>
        <w:rPr>
          <w:rFonts w:ascii="Times New Roman" w:hAnsi="Times New Roman" w:cs="Times New Roman"/>
          <w:sz w:val="28"/>
          <w:szCs w:val="28"/>
        </w:rPr>
      </w:pPr>
      <w:r w:rsidRPr="00B26030">
        <w:rPr>
          <w:rFonts w:ascii="Times New Roman" w:hAnsi="Times New Roman" w:cs="Times New Roman"/>
          <w:sz w:val="28"/>
          <w:szCs w:val="28"/>
          <w:lang w:eastAsia="ru-RU"/>
        </w:rPr>
        <w:t xml:space="preserve"> </w:t>
      </w:r>
      <w:r w:rsidR="00B26030">
        <w:rPr>
          <w:rFonts w:ascii="Times New Roman" w:hAnsi="Times New Roman" w:cs="Times New Roman"/>
          <w:sz w:val="28"/>
          <w:szCs w:val="28"/>
          <w:lang w:eastAsia="ru-RU"/>
        </w:rPr>
        <w:tab/>
      </w:r>
      <w:r w:rsidRPr="00B26030">
        <w:rPr>
          <w:rFonts w:ascii="Times New Roman" w:hAnsi="Times New Roman" w:cs="Times New Roman"/>
          <w:sz w:val="28"/>
          <w:szCs w:val="28"/>
        </w:rPr>
        <w:t>Уважаемые мотоциклисты, Госавтоинспекция предупреждает – мотоцикл является одним из наиболее опасных видов транспортных средств. Помните, что решающим условием благополучной поездки на мотоцикле является строгое соблюдение Правил дорожного движения. Перед началом движения включайте свет фар, заблаговременно подавайте предупреждающие сигналы о маневрировании, не забывайте надеть и застегнуть мотошлем, который может сохранить Вам жизнь или снизить тяжесть последствий при ДТП. Злейший враг любого водителя – алкоголь! На счету пьяных мотоциклистов – каждая третья авария, десятки погибших и раненых, не забывайте об этом!     </w:t>
      </w:r>
    </w:p>
    <w:p w:rsidR="003C71F0" w:rsidRDefault="003C71F0" w:rsidP="00B26030">
      <w:pPr>
        <w:pStyle w:val="a5"/>
        <w:ind w:firstLine="708"/>
        <w:jc w:val="both"/>
        <w:rPr>
          <w:rFonts w:ascii="Times New Roman" w:hAnsi="Times New Roman" w:cs="Times New Roman"/>
          <w:sz w:val="28"/>
          <w:szCs w:val="28"/>
        </w:rPr>
      </w:pPr>
      <w:r w:rsidRPr="00B26030">
        <w:rPr>
          <w:rFonts w:ascii="Times New Roman" w:hAnsi="Times New Roman" w:cs="Times New Roman"/>
          <w:sz w:val="28"/>
          <w:szCs w:val="28"/>
        </w:rPr>
        <w:t>Также с приходом весенне-летнего сезона у несовершеннолетних появляются новые взрослые увлечения, последствия от которых могут быть самыми трагичными. Скутеры и мопеды в последнее время стали очень популярны и их количество на дорогах увеличивается с каждым годом. Садясь за руль двухколесного транспорта, участники дорожного движения не задумываются о своей безопасности. Для управления мопедом или скутером необходимо водительс</w:t>
      </w:r>
      <w:r w:rsidR="00B26030" w:rsidRPr="00B26030">
        <w:rPr>
          <w:rFonts w:ascii="Times New Roman" w:hAnsi="Times New Roman" w:cs="Times New Roman"/>
          <w:sz w:val="28"/>
          <w:szCs w:val="28"/>
        </w:rPr>
        <w:t>кое удостоверение категории «М».</w:t>
      </w:r>
    </w:p>
    <w:p w:rsidR="00B26030" w:rsidRDefault="00B26030" w:rsidP="00B2603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Родители! Только вы будете виновны в том, что ваш ребенок окажется за рулем, так как Вы несете за него полную ответственность. </w:t>
      </w:r>
    </w:p>
    <w:p w:rsidR="00B26030" w:rsidRDefault="00B26030" w:rsidP="00B26030">
      <w:pPr>
        <w:pStyle w:val="a5"/>
        <w:ind w:firstLine="708"/>
        <w:jc w:val="both"/>
        <w:rPr>
          <w:rFonts w:ascii="Times New Roman" w:hAnsi="Times New Roman" w:cs="Times New Roman"/>
          <w:sz w:val="28"/>
          <w:szCs w:val="28"/>
        </w:rPr>
      </w:pPr>
      <w:bookmarkStart w:id="0" w:name="_GoBack"/>
      <w:bookmarkEnd w:id="0"/>
    </w:p>
    <w:p w:rsidR="00B26030" w:rsidRPr="00B26030" w:rsidRDefault="00B26030" w:rsidP="00B2603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Госавтоинспекция МО МВД России «</w:t>
      </w:r>
      <w:proofErr w:type="spellStart"/>
      <w:r>
        <w:rPr>
          <w:rFonts w:ascii="Times New Roman" w:hAnsi="Times New Roman" w:cs="Times New Roman"/>
          <w:sz w:val="28"/>
          <w:szCs w:val="28"/>
        </w:rPr>
        <w:t>Эхирит-Булагатский</w:t>
      </w:r>
      <w:proofErr w:type="spellEnd"/>
      <w:r>
        <w:rPr>
          <w:rFonts w:ascii="Times New Roman" w:hAnsi="Times New Roman" w:cs="Times New Roman"/>
          <w:sz w:val="28"/>
          <w:szCs w:val="28"/>
        </w:rPr>
        <w:t>»</w:t>
      </w:r>
    </w:p>
    <w:p w:rsidR="00B26030" w:rsidRPr="00B26030" w:rsidRDefault="00B26030" w:rsidP="00B26030">
      <w:pPr>
        <w:pStyle w:val="a5"/>
        <w:jc w:val="both"/>
        <w:rPr>
          <w:rFonts w:ascii="Times New Roman" w:hAnsi="Times New Roman" w:cs="Times New Roman"/>
          <w:sz w:val="28"/>
          <w:szCs w:val="28"/>
        </w:rPr>
      </w:pPr>
      <w:r w:rsidRPr="00B26030">
        <w:rPr>
          <w:rFonts w:ascii="Times New Roman" w:hAnsi="Times New Roman" w:cs="Times New Roman"/>
          <w:sz w:val="28"/>
          <w:szCs w:val="28"/>
        </w:rPr>
        <w:t xml:space="preserve"> </w:t>
      </w:r>
    </w:p>
    <w:p w:rsidR="003C71F0" w:rsidRPr="00B26030" w:rsidRDefault="003C71F0" w:rsidP="00B26030">
      <w:pPr>
        <w:pStyle w:val="a5"/>
        <w:jc w:val="both"/>
        <w:rPr>
          <w:rFonts w:ascii="Times New Roman" w:hAnsi="Times New Roman" w:cs="Times New Roman"/>
          <w:sz w:val="28"/>
          <w:szCs w:val="28"/>
          <w:lang w:eastAsia="ru-RU"/>
        </w:rPr>
      </w:pPr>
    </w:p>
    <w:p w:rsidR="00734AA7" w:rsidRPr="00B26030" w:rsidRDefault="00734AA7" w:rsidP="00B26030">
      <w:pPr>
        <w:pStyle w:val="a5"/>
        <w:jc w:val="both"/>
        <w:rPr>
          <w:rFonts w:ascii="Times New Roman" w:hAnsi="Times New Roman" w:cs="Times New Roman"/>
          <w:sz w:val="28"/>
          <w:szCs w:val="28"/>
        </w:rPr>
      </w:pPr>
    </w:p>
    <w:sectPr w:rsidR="00734AA7" w:rsidRPr="00B26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85"/>
    <w:rsid w:val="003C71F0"/>
    <w:rsid w:val="00734AA7"/>
    <w:rsid w:val="00903185"/>
    <w:rsid w:val="00B26030"/>
    <w:rsid w:val="00D64341"/>
    <w:rsid w:val="00F6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11DE"/>
  <w15:chartTrackingRefBased/>
  <w15:docId w15:val="{1D2C3DDC-BA1D-418E-BB1A-850BDA16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71F0"/>
    <w:rPr>
      <w:b/>
      <w:bCs/>
    </w:rPr>
  </w:style>
  <w:style w:type="paragraph" w:styleId="a5">
    <w:name w:val="No Spacing"/>
    <w:uiPriority w:val="1"/>
    <w:qFormat/>
    <w:rsid w:val="00B2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194677">
      <w:bodyDiv w:val="1"/>
      <w:marLeft w:val="0"/>
      <w:marRight w:val="0"/>
      <w:marTop w:val="0"/>
      <w:marBottom w:val="0"/>
      <w:divBdr>
        <w:top w:val="none" w:sz="0" w:space="0" w:color="auto"/>
        <w:left w:val="none" w:sz="0" w:space="0" w:color="auto"/>
        <w:bottom w:val="none" w:sz="0" w:space="0" w:color="auto"/>
        <w:right w:val="none" w:sz="0" w:space="0" w:color="auto"/>
      </w:divBdr>
      <w:divsChild>
        <w:div w:id="282612946">
          <w:marLeft w:val="0"/>
          <w:marRight w:val="0"/>
          <w:marTop w:val="0"/>
          <w:marBottom w:val="0"/>
          <w:divBdr>
            <w:top w:val="none" w:sz="0" w:space="0" w:color="auto"/>
            <w:left w:val="none" w:sz="0" w:space="0" w:color="auto"/>
            <w:bottom w:val="none" w:sz="0" w:space="0" w:color="auto"/>
            <w:right w:val="none" w:sz="0" w:space="0" w:color="auto"/>
          </w:divBdr>
          <w:divsChild>
            <w:div w:id="998578482">
              <w:marLeft w:val="0"/>
              <w:marRight w:val="300"/>
              <w:marTop w:val="0"/>
              <w:marBottom w:val="0"/>
              <w:divBdr>
                <w:top w:val="none" w:sz="0" w:space="0" w:color="auto"/>
                <w:left w:val="none" w:sz="0" w:space="0" w:color="auto"/>
                <w:bottom w:val="none" w:sz="0" w:space="0" w:color="auto"/>
                <w:right w:val="none" w:sz="0" w:space="0" w:color="auto"/>
              </w:divBdr>
              <w:divsChild>
                <w:div w:id="1976910130">
                  <w:marLeft w:val="0"/>
                  <w:marRight w:val="0"/>
                  <w:marTop w:val="0"/>
                  <w:marBottom w:val="1050"/>
                  <w:divBdr>
                    <w:top w:val="none" w:sz="0" w:space="0" w:color="auto"/>
                    <w:left w:val="none" w:sz="0" w:space="0" w:color="auto"/>
                    <w:bottom w:val="none" w:sz="0" w:space="0" w:color="auto"/>
                    <w:right w:val="none" w:sz="0" w:space="0" w:color="auto"/>
                  </w:divBdr>
                  <w:divsChild>
                    <w:div w:id="1803109653">
                      <w:marLeft w:val="0"/>
                      <w:marRight w:val="0"/>
                      <w:marTop w:val="0"/>
                      <w:marBottom w:val="0"/>
                      <w:divBdr>
                        <w:top w:val="none" w:sz="0" w:space="0" w:color="auto"/>
                        <w:left w:val="none" w:sz="0" w:space="0" w:color="auto"/>
                        <w:bottom w:val="none" w:sz="0" w:space="0" w:color="auto"/>
                        <w:right w:val="none" w:sz="0" w:space="0" w:color="auto"/>
                      </w:divBdr>
                    </w:div>
                    <w:div w:id="1143503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7660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Ольга Николаевна</dc:creator>
  <cp:keywords/>
  <dc:description/>
  <cp:lastModifiedBy>Кузнецова Ольга Николаевна</cp:lastModifiedBy>
  <cp:revision>5</cp:revision>
  <dcterms:created xsi:type="dcterms:W3CDTF">2021-04-28T13:32:00Z</dcterms:created>
  <dcterms:modified xsi:type="dcterms:W3CDTF">2021-05-05T07:21:00Z</dcterms:modified>
</cp:coreProperties>
</file>